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bookmarkStart w:id="0" w:name="_GoBack"/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bookmarkEnd w:id="0"/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6B5C4F" w:rsidRDefault="006B5C4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6B5C4F">
              <w:rPr>
                <w:rFonts w:asciiTheme="minorHAnsi" w:hAnsiTheme="minorHAnsi" w:cs="Times New Roman"/>
              </w:rPr>
              <w:t>ΥΠΟΥΡΓΕΙΟ ΠΑΙΔΕΙΑΣ, ΘΡΗΣΚΕΥΜΑΤΩΝ ΚΑΙ ΑΘΛΗΤΙΣΜΟΥ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Ημερομηνία…</w:t>
            </w:r>
            <w:r w:rsidR="00CB2496">
              <w:rPr>
                <w:rFonts w:asciiTheme="minorHAnsi" w:hAnsiTheme="minorHAnsi" w:cs="Times New Roman"/>
                <w:b/>
                <w:lang w:val="en-US"/>
              </w:rPr>
              <w:t>27/3/2024</w:t>
            </w:r>
            <w:r w:rsidRPr="00062C8D">
              <w:rPr>
                <w:rFonts w:asciiTheme="minorHAnsi" w:hAnsiTheme="minorHAnsi" w:cs="Times New Roman"/>
                <w:b/>
              </w:rPr>
              <w:t>……..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Πρ…</w:t>
            </w:r>
            <w:r w:rsidR="00CB2496">
              <w:rPr>
                <w:rFonts w:asciiTheme="minorHAnsi" w:hAnsiTheme="minorHAnsi" w:cs="Times New Roman"/>
                <w:b/>
              </w:rPr>
              <w:t>62</w:t>
            </w:r>
            <w:r w:rsidRPr="00062C8D">
              <w:rPr>
                <w:rFonts w:asciiTheme="minorHAnsi" w:hAnsiTheme="minorHAnsi" w:cs="Times New Roman"/>
                <w:b/>
              </w:rPr>
              <w:t>………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CB249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  <w:r w:rsidR="00CB2496">
              <w:rPr>
                <w:rFonts w:asciiTheme="minorHAnsi" w:hAnsiTheme="minorHAnsi" w:cs="Times New Roman"/>
                <w:b/>
                <w:lang w:val="en-US"/>
              </w:rPr>
              <w:t xml:space="preserve">  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</w:t>
            </w:r>
            <w:r w:rsidR="00CB2496">
              <w:rPr>
                <w:rFonts w:asciiTheme="minorHAnsi" w:hAnsiTheme="minorHAnsi" w:cs="Times New Roman"/>
                <w:b/>
                <w:lang w:val="en-US"/>
              </w:rPr>
              <w:t xml:space="preserve">1 </w:t>
            </w:r>
            <w:r w:rsidR="00CB2496">
              <w:rPr>
                <w:rFonts w:asciiTheme="minorHAnsi" w:hAnsiTheme="minorHAnsi" w:cs="Times New Roman"/>
                <w:b/>
              </w:rPr>
              <w:t>ΓΕΛ ΓΛΥΚΩΝ ΝΕΡΩΝ</w:t>
            </w:r>
            <w:r w:rsidRPr="00062C8D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CB249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ΛΕΥΚΑΔΑ- ΙΩΑΝΝΙΝΑ  6/4/24 ΕΩΣ 8/4/24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CB249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60 ΜΑΘΗΤΕΣ ΚΑΙ 4 ΚΑΘΗΓΗΤΕΣ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CB249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ΛΕΩΦΟΡΕΙΟ 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Default="00CB249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 ΑΣΤΕΡΩΝ</w:t>
            </w:r>
          </w:p>
          <w:p w:rsidR="00CB2496" w:rsidRDefault="00CB249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ΤΡΙΚΛΙΝΑ ΚΑΙ ΤΕΤΡΑΚΛΙΝΑ  </w:t>
            </w:r>
          </w:p>
          <w:p w:rsidR="00CB2496" w:rsidRPr="00062C8D" w:rsidRDefault="00CB249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ΗΜΙΔΙΑΤΡΟΦΗ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CB249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1/4/2024  11.00 Π.Μ.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CB249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1/4/2024  12.00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</w:t>
      </w:r>
      <w:proofErr w:type="spellEnd"/>
      <w:r w:rsidRPr="00062C8D">
        <w:rPr>
          <w:rFonts w:asciiTheme="minorHAnsi" w:hAnsiTheme="minorHAnsi" w:cs="Times New Roman"/>
          <w:b/>
        </w:rPr>
        <w:t>α</w:t>
      </w:r>
    </w:p>
    <w:p w:rsidR="00C842CE" w:rsidRPr="00062C8D" w:rsidRDefault="00CB2496" w:rsidP="00CB2496">
      <w:pPr>
        <w:pStyle w:val="20"/>
        <w:tabs>
          <w:tab w:val="left" w:pos="0"/>
          <w:tab w:val="left" w:pos="7065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  <w:t>ΣΤΑΘΑΚΗ ΒΑΣΙΛΙΚΗ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B5C4F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C7490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2496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LENOVO</cp:lastModifiedBy>
  <cp:revision>2</cp:revision>
  <cp:lastPrinted>2014-01-07T11:46:00Z</cp:lastPrinted>
  <dcterms:created xsi:type="dcterms:W3CDTF">2024-03-27T08:07:00Z</dcterms:created>
  <dcterms:modified xsi:type="dcterms:W3CDTF">2024-03-27T08:07:00Z</dcterms:modified>
</cp:coreProperties>
</file>